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E0E3" w14:textId="77777777" w:rsidR="00501948" w:rsidRDefault="00501948">
      <w:pPr>
        <w:pStyle w:val="BodyText"/>
        <w:spacing w:before="6"/>
        <w:rPr>
          <w:sz w:val="2"/>
        </w:rPr>
      </w:pPr>
    </w:p>
    <w:tbl>
      <w:tblPr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756"/>
      </w:tblGrid>
      <w:tr w:rsidR="00501948" w14:paraId="37A1D783" w14:textId="77777777" w:rsidTr="00A77A9E">
        <w:trPr>
          <w:trHeight w:val="1086"/>
        </w:trPr>
        <w:tc>
          <w:tcPr>
            <w:tcW w:w="20" w:type="dxa"/>
            <w:vMerge w:val="restart"/>
          </w:tcPr>
          <w:p w14:paraId="59F62BA5" w14:textId="77777777" w:rsidR="00501948" w:rsidRDefault="00501948">
            <w:pPr>
              <w:pStyle w:val="TableParagraph"/>
              <w:ind w:left="0"/>
              <w:rPr>
                <w:sz w:val="20"/>
              </w:rPr>
            </w:pPr>
          </w:p>
          <w:p w14:paraId="53F54836" w14:textId="77777777" w:rsidR="00501948" w:rsidRDefault="00501948">
            <w:pPr>
              <w:pStyle w:val="TableParagraph"/>
              <w:spacing w:before="78"/>
              <w:ind w:left="0"/>
              <w:rPr>
                <w:sz w:val="20"/>
              </w:rPr>
            </w:pPr>
          </w:p>
          <w:p w14:paraId="03E00F58" w14:textId="77777777" w:rsidR="00501948" w:rsidRDefault="00501948">
            <w:pPr>
              <w:pStyle w:val="TableParagraph"/>
              <w:ind w:left="129"/>
              <w:rPr>
                <w:sz w:val="20"/>
              </w:rPr>
            </w:pPr>
          </w:p>
        </w:tc>
        <w:tc>
          <w:tcPr>
            <w:tcW w:w="10756" w:type="dxa"/>
          </w:tcPr>
          <w:p w14:paraId="45B960A2" w14:textId="77777777" w:rsidR="00BB06FA" w:rsidRDefault="00A43516" w:rsidP="00BB06FA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ЮРИДИЧЕСКИ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ФАКУЛТЕТ</w:t>
            </w:r>
          </w:p>
          <w:p w14:paraId="73BD137F" w14:textId="77777777" w:rsidR="00501948" w:rsidRDefault="00A43516" w:rsidP="00BB06FA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ФАКУЛТЕТЕН СЪВЕТ</w:t>
            </w:r>
          </w:p>
        </w:tc>
      </w:tr>
      <w:tr w:rsidR="00501948" w14:paraId="3DECA988" w14:textId="77777777" w:rsidTr="00A77A9E">
        <w:trPr>
          <w:trHeight w:val="1456"/>
        </w:trPr>
        <w:tc>
          <w:tcPr>
            <w:tcW w:w="20" w:type="dxa"/>
            <w:vMerge/>
            <w:tcBorders>
              <w:top w:val="nil"/>
            </w:tcBorders>
          </w:tcPr>
          <w:p w14:paraId="56D5977A" w14:textId="77777777" w:rsidR="00501948" w:rsidRDefault="00501948">
            <w:pPr>
              <w:rPr>
                <w:sz w:val="2"/>
                <w:szCs w:val="2"/>
              </w:rPr>
            </w:pPr>
          </w:p>
        </w:tc>
        <w:tc>
          <w:tcPr>
            <w:tcW w:w="10756" w:type="dxa"/>
          </w:tcPr>
          <w:p w14:paraId="5B2109D2" w14:textId="77777777" w:rsidR="00A77A9E" w:rsidRDefault="00A77A9E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</w:p>
          <w:p w14:paraId="1D82A9B6" w14:textId="1E5C3F86" w:rsidR="00501948" w:rsidRPr="009C1B1F" w:rsidRDefault="00A43516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ПРЕПИС-ИЗВЛЕЧЕНИЕ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0"/>
              </w:rPr>
              <w:t xml:space="preserve"> </w:t>
            </w:r>
            <w:r w:rsidR="00022939">
              <w:rPr>
                <w:b/>
              </w:rPr>
              <w:t>1</w:t>
            </w:r>
            <w:r w:rsidR="009C1B1F">
              <w:rPr>
                <w:b/>
                <w:lang w:val="en-US"/>
              </w:rPr>
              <w:t>6</w:t>
            </w:r>
          </w:p>
          <w:p w14:paraId="38B57E97" w14:textId="2B46E8B3" w:rsidR="00501948" w:rsidRDefault="00A43516">
            <w:pPr>
              <w:pStyle w:val="TableParagraph"/>
              <w:spacing w:before="37" w:line="276" w:lineRule="auto"/>
              <w:ind w:left="1217" w:right="1205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Заседание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Юридически</w:t>
            </w:r>
            <w:r>
              <w:rPr>
                <w:b/>
                <w:spacing w:val="-6"/>
              </w:rPr>
              <w:t xml:space="preserve"> </w:t>
            </w:r>
            <w:r w:rsidR="00A77A9E">
              <w:rPr>
                <w:b/>
              </w:rPr>
              <w:t xml:space="preserve">факултет, </w:t>
            </w:r>
            <w:r w:rsidR="00022939">
              <w:rPr>
                <w:b/>
              </w:rPr>
              <w:t>п</w:t>
            </w:r>
            <w:r w:rsidR="00A77A9E">
              <w:rPr>
                <w:b/>
              </w:rPr>
              <w:t xml:space="preserve">роведено на </w:t>
            </w:r>
            <w:r w:rsidR="00B17606">
              <w:rPr>
                <w:b/>
                <w:lang w:val="en-US"/>
              </w:rPr>
              <w:t>08.03</w:t>
            </w:r>
            <w:r w:rsidR="00B7566E">
              <w:rPr>
                <w:b/>
                <w:lang w:val="en-US"/>
              </w:rPr>
              <w:t>.</w:t>
            </w:r>
            <w:r w:rsidR="00022939">
              <w:rPr>
                <w:b/>
              </w:rPr>
              <w:t>2024</w:t>
            </w:r>
            <w:r w:rsidR="00A77A9E">
              <w:rPr>
                <w:b/>
              </w:rPr>
              <w:t xml:space="preserve"> г.</w:t>
            </w:r>
          </w:p>
          <w:p w14:paraId="25C627AC" w14:textId="77777777" w:rsidR="00501948" w:rsidRDefault="00501948">
            <w:pPr>
              <w:pStyle w:val="TableParagraph"/>
              <w:spacing w:line="252" w:lineRule="exact"/>
              <w:ind w:left="12" w:right="3"/>
              <w:jc w:val="center"/>
              <w:rPr>
                <w:b/>
              </w:rPr>
            </w:pPr>
          </w:p>
        </w:tc>
      </w:tr>
    </w:tbl>
    <w:p w14:paraId="3B309B27" w14:textId="77777777" w:rsidR="00501948" w:rsidRDefault="00501948">
      <w:pPr>
        <w:pStyle w:val="BodyText"/>
        <w:spacing w:before="40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501948" w14:paraId="22F9470B" w14:textId="77777777">
        <w:trPr>
          <w:trHeight w:val="647"/>
        </w:trPr>
        <w:tc>
          <w:tcPr>
            <w:tcW w:w="2688" w:type="dxa"/>
          </w:tcPr>
          <w:p w14:paraId="52BCEB5A" w14:textId="77777777" w:rsidR="00501948" w:rsidRDefault="00A43516">
            <w:pPr>
              <w:pStyle w:val="TableParagraph"/>
              <w:spacing w:line="278" w:lineRule="auto"/>
              <w:ind w:left="539" w:firstLine="50"/>
              <w:rPr>
                <w:b/>
              </w:rPr>
            </w:pPr>
            <w:r>
              <w:rPr>
                <w:b/>
              </w:rPr>
              <w:t>ВЪПРОСИ НА ДНЕВНИЯ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14:paraId="349DC0C6" w14:textId="77777777" w:rsidR="00501948" w:rsidRDefault="00A43516">
            <w:pPr>
              <w:pStyle w:val="TableParagraph"/>
              <w:spacing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РЕШЕНИЯ:</w:t>
            </w:r>
          </w:p>
        </w:tc>
      </w:tr>
      <w:tr w:rsidR="00501948" w14:paraId="0694AB30" w14:textId="77777777" w:rsidTr="00B17606">
        <w:trPr>
          <w:trHeight w:val="1412"/>
        </w:trPr>
        <w:tc>
          <w:tcPr>
            <w:tcW w:w="2688" w:type="dxa"/>
          </w:tcPr>
          <w:p w14:paraId="5027460A" w14:textId="70B931B9" w:rsidR="00501948" w:rsidRDefault="00B17606" w:rsidP="002D44BB">
            <w:pPr>
              <w:pStyle w:val="TableParagraph"/>
              <w:numPr>
                <w:ilvl w:val="0"/>
                <w:numId w:val="6"/>
              </w:numPr>
              <w:tabs>
                <w:tab w:val="left" w:pos="1641"/>
                <w:tab w:val="left" w:pos="1710"/>
                <w:tab w:val="left" w:pos="1775"/>
                <w:tab w:val="left" w:pos="2397"/>
              </w:tabs>
              <w:spacing w:line="276" w:lineRule="auto"/>
              <w:ind w:right="93"/>
              <w:jc w:val="both"/>
            </w:pPr>
            <w:r>
              <w:t>Учебни въпроси</w:t>
            </w:r>
          </w:p>
        </w:tc>
        <w:tc>
          <w:tcPr>
            <w:tcW w:w="8081" w:type="dxa"/>
          </w:tcPr>
          <w:p w14:paraId="5291D3E3" w14:textId="0E799FB0" w:rsidR="009C1B1F" w:rsidRDefault="009C1B1F" w:rsidP="002D44BB">
            <w:pPr>
              <w:pStyle w:val="TableParagraph"/>
              <w:tabs>
                <w:tab w:val="left" w:pos="1035"/>
              </w:tabs>
              <w:spacing w:before="252"/>
              <w:ind w:left="0"/>
            </w:pPr>
            <w:r>
              <w:t xml:space="preserve"> </w:t>
            </w:r>
            <w:r w:rsidR="002D44BB">
              <w:t xml:space="preserve">1. Решение: Приема се решението на </w:t>
            </w:r>
            <w:r w:rsidR="00B17606">
              <w:t>Ф</w:t>
            </w:r>
            <w:r w:rsidR="002D44BB">
              <w:t>С за</w:t>
            </w:r>
            <w:r w:rsidR="00B17606">
              <w:t xml:space="preserve"> </w:t>
            </w:r>
            <w:r>
              <w:t>приемане на учебните програми по всички  задължителни дисциплини в кат. ЧПН.</w:t>
            </w:r>
          </w:p>
          <w:p w14:paraId="01CB03D7" w14:textId="58527469" w:rsidR="002D44BB" w:rsidRDefault="009C1B1F" w:rsidP="002D44BB">
            <w:pPr>
              <w:pStyle w:val="TableParagraph"/>
              <w:tabs>
                <w:tab w:val="left" w:pos="1035"/>
              </w:tabs>
              <w:spacing w:before="252"/>
              <w:ind w:left="0"/>
            </w:pPr>
            <w:r>
              <w:t xml:space="preserve"> 2</w:t>
            </w:r>
            <w:r w:rsidR="002D44BB">
              <w:t>.</w:t>
            </w:r>
            <w:r>
              <w:t xml:space="preserve"> </w:t>
            </w:r>
            <w:r>
              <w:t>Решение: Приема се решението на ФС за</w:t>
            </w:r>
            <w:r>
              <w:t xml:space="preserve"> избираемите дисциплини, които ще се изучават в ЮФ, както следва: </w:t>
            </w:r>
          </w:p>
          <w:p w14:paraId="6E48CE49" w14:textId="1CB3FD41" w:rsidR="009C1B1F" w:rsidRPr="009C1B1F" w:rsidRDefault="009C1B1F" w:rsidP="002D44BB">
            <w:pPr>
              <w:pStyle w:val="TableParagraph"/>
              <w:tabs>
                <w:tab w:val="left" w:pos="1035"/>
              </w:tabs>
              <w:spacing w:before="252"/>
              <w:ind w:left="0"/>
            </w:pPr>
            <w:r>
              <w:t xml:space="preserve">- </w:t>
            </w:r>
            <w:r>
              <w:rPr>
                <w:lang w:val="en-US"/>
              </w:rPr>
              <w:t>II</w:t>
            </w:r>
            <w:r>
              <w:t xml:space="preserve"> курс: Конституционно правосъдия или Полицейско право</w:t>
            </w:r>
          </w:p>
          <w:p w14:paraId="3F9D88FC" w14:textId="4CC6A3FF" w:rsidR="009C1B1F" w:rsidRPr="009C1B1F" w:rsidRDefault="009C1B1F" w:rsidP="002D44BB">
            <w:pPr>
              <w:pStyle w:val="TableParagraph"/>
              <w:tabs>
                <w:tab w:val="left" w:pos="1035"/>
              </w:tabs>
              <w:spacing w:before="252"/>
              <w:ind w:left="0"/>
            </w:pPr>
            <w:r>
              <w:rPr>
                <w:lang w:val="en-US"/>
              </w:rPr>
              <w:t>- III</w:t>
            </w:r>
            <w:r>
              <w:t xml:space="preserve"> курс: Полицейско право или Международно наказателно право</w:t>
            </w:r>
          </w:p>
          <w:p w14:paraId="2CA6F507" w14:textId="5315D22B" w:rsidR="009C1B1F" w:rsidRPr="009C1B1F" w:rsidRDefault="009C1B1F" w:rsidP="002D44BB">
            <w:pPr>
              <w:pStyle w:val="TableParagraph"/>
              <w:tabs>
                <w:tab w:val="left" w:pos="1035"/>
              </w:tabs>
              <w:spacing w:before="252"/>
              <w:ind w:left="0"/>
            </w:pPr>
            <w:r>
              <w:rPr>
                <w:lang w:val="en-US"/>
              </w:rPr>
              <w:t>- IV</w:t>
            </w:r>
            <w:r>
              <w:t xml:space="preserve"> курс: Правен режим по ЗОП или Международно данъчно право</w:t>
            </w:r>
          </w:p>
          <w:p w14:paraId="0D0EA9CC" w14:textId="7E7AC99B" w:rsidR="00F83DBE" w:rsidRDefault="00F83DBE" w:rsidP="0057265E">
            <w:pPr>
              <w:pStyle w:val="TableParagraph"/>
              <w:tabs>
                <w:tab w:val="left" w:pos="1035"/>
              </w:tabs>
              <w:spacing w:before="252"/>
              <w:ind w:left="0"/>
              <w:jc w:val="both"/>
            </w:pPr>
          </w:p>
        </w:tc>
      </w:tr>
      <w:tr w:rsidR="00A77A9E" w14:paraId="4CFD67AB" w14:textId="77777777" w:rsidTr="00EE0C73">
        <w:trPr>
          <w:trHeight w:val="1459"/>
        </w:trPr>
        <w:tc>
          <w:tcPr>
            <w:tcW w:w="2688" w:type="dxa"/>
          </w:tcPr>
          <w:p w14:paraId="10780D22" w14:textId="167122B1" w:rsidR="00A77A9E" w:rsidRDefault="002D44BB" w:rsidP="00DB10F5">
            <w:pPr>
              <w:jc w:val="both"/>
            </w:pPr>
            <w:r>
              <w:t xml:space="preserve"> 2</w:t>
            </w:r>
            <w:r w:rsidR="00A77A9E" w:rsidRPr="00501EB7">
              <w:t>.</w:t>
            </w:r>
            <w:r>
              <w:rPr>
                <w:spacing w:val="80"/>
              </w:rPr>
              <w:t xml:space="preserve">  </w:t>
            </w:r>
            <w:r w:rsidR="00B17606">
              <w:t>Научни</w:t>
            </w:r>
            <w:r>
              <w:t xml:space="preserve"> въпроси</w:t>
            </w:r>
          </w:p>
        </w:tc>
        <w:tc>
          <w:tcPr>
            <w:tcW w:w="8081" w:type="dxa"/>
          </w:tcPr>
          <w:p w14:paraId="141C540E" w14:textId="34F38988" w:rsidR="00022939" w:rsidRDefault="00022939" w:rsidP="00DB10F5">
            <w:r>
              <w:t xml:space="preserve"> </w:t>
            </w:r>
            <w:r w:rsidR="009C1B1F">
              <w:t>1.  Решение: Приема се решението на ЮФ да бъд</w:t>
            </w:r>
            <w:r w:rsidR="009C1B1F">
              <w:t>ат</w:t>
            </w:r>
            <w:r w:rsidR="009C1B1F">
              <w:t xml:space="preserve"> отчислен</w:t>
            </w:r>
            <w:r w:rsidR="009C1B1F">
              <w:t>и</w:t>
            </w:r>
            <w:r w:rsidR="009C1B1F">
              <w:t xml:space="preserve"> с право на защита докторант</w:t>
            </w:r>
            <w:r w:rsidR="009C1B1F">
              <w:t>ите</w:t>
            </w:r>
            <w:r w:rsidR="00DB0222">
              <w:t>:</w:t>
            </w:r>
            <w:r w:rsidR="009C1B1F">
              <w:t xml:space="preserve"> </w:t>
            </w:r>
            <w:r w:rsidR="00DB0222">
              <w:t>Ивелина Василева и Деница Петрова</w:t>
            </w:r>
            <w:r w:rsidR="009510C2">
              <w:t>.</w:t>
            </w:r>
          </w:p>
          <w:p w14:paraId="7DEFF18E" w14:textId="77777777" w:rsidR="00DC3B2B" w:rsidRDefault="00DC3B2B" w:rsidP="00DB10F5"/>
          <w:p w14:paraId="71D1451B" w14:textId="7912DBE7" w:rsidR="00DB0222" w:rsidRDefault="00DB0222" w:rsidP="00DB10F5">
            <w:r>
              <w:t xml:space="preserve"> 2. </w:t>
            </w:r>
            <w:r>
              <w:t xml:space="preserve"> Решение: Приема се решението на ЮФ да бъде </w:t>
            </w:r>
            <w:r>
              <w:t xml:space="preserve">удължен с 1 година срока на обучение по докторски програми на следните докторанти: Александра Стефанова – зад. ф-ма; Кирил Веселинов – ред. ф-ма; Нина Николова – ред. ф-ма; Детелина Тодорова – ред. ф-ма; Заря Сълова – ред. ф-ма и Ружа Андреева – ред. ф-ма.  </w:t>
            </w:r>
          </w:p>
          <w:p w14:paraId="638B2EEB" w14:textId="77777777" w:rsidR="00DC3B2B" w:rsidRDefault="00DC3B2B" w:rsidP="00DB10F5"/>
          <w:p w14:paraId="550EED54" w14:textId="5CF2F82D" w:rsidR="00DB0222" w:rsidRDefault="00DB0222" w:rsidP="00DB0222">
            <w:r>
              <w:t xml:space="preserve"> 3. </w:t>
            </w:r>
            <w:r>
              <w:t xml:space="preserve"> Решение: Приема се решението на ЮФ да бъде насрочена дата за публична защита на докторанта в кат. ЧПН </w:t>
            </w:r>
            <w:r>
              <w:t>Тошко Иванов за 15.11.2024 г.</w:t>
            </w:r>
            <w:r>
              <w:t xml:space="preserve"> със следните членове на научно жури: </w:t>
            </w:r>
          </w:p>
          <w:p w14:paraId="68C0B400" w14:textId="77777777" w:rsidR="00DB0222" w:rsidRDefault="00DB0222" w:rsidP="00DB0222">
            <w:r>
              <w:t>Вътрешн</w:t>
            </w:r>
            <w:r>
              <w:t>и</w:t>
            </w:r>
            <w:r>
              <w:t xml:space="preserve"> член</w:t>
            </w:r>
            <w:r>
              <w:t>ове:</w:t>
            </w:r>
          </w:p>
          <w:p w14:paraId="38B3829D" w14:textId="3D7143F7" w:rsidR="00DB0222" w:rsidRDefault="00DB0222" w:rsidP="00DB0222">
            <w:r>
              <w:t xml:space="preserve">Доц. д-р </w:t>
            </w:r>
            <w:r>
              <w:t xml:space="preserve"> </w:t>
            </w:r>
            <w:r>
              <w:t>Ц</w:t>
            </w:r>
            <w:r>
              <w:t xml:space="preserve">. </w:t>
            </w:r>
            <w:r>
              <w:t>Братоев</w:t>
            </w:r>
          </w:p>
          <w:p w14:paraId="3D4924E9" w14:textId="07430B87" w:rsidR="00DB0222" w:rsidRDefault="00DB0222" w:rsidP="00DB0222">
            <w:r>
              <w:t>Доц. д-р А. Георгиев</w:t>
            </w:r>
          </w:p>
          <w:p w14:paraId="59A6855E" w14:textId="77777777" w:rsidR="00DB0222" w:rsidRDefault="00DB0222" w:rsidP="00DB0222">
            <w:r>
              <w:t xml:space="preserve">Външни членове: </w:t>
            </w:r>
          </w:p>
          <w:p w14:paraId="64575A29" w14:textId="495568B2" w:rsidR="00DB0222" w:rsidRDefault="00DB0222" w:rsidP="00DB0222">
            <w:r>
              <w:t>проф</w:t>
            </w:r>
            <w:r>
              <w:t xml:space="preserve">. д-р </w:t>
            </w:r>
            <w:r>
              <w:t>Т. Йосифова</w:t>
            </w:r>
          </w:p>
          <w:p w14:paraId="062AD022" w14:textId="4CAF2B82" w:rsidR="00DB0222" w:rsidRDefault="00DB0222" w:rsidP="00DB0222">
            <w:r>
              <w:t xml:space="preserve">доц. д-р </w:t>
            </w:r>
            <w:r>
              <w:t>М</w:t>
            </w:r>
            <w:r>
              <w:t xml:space="preserve">. </w:t>
            </w:r>
            <w:r>
              <w:t>Димитров</w:t>
            </w:r>
          </w:p>
          <w:p w14:paraId="337F57C8" w14:textId="080250EC" w:rsidR="00DB0222" w:rsidRDefault="00DB0222" w:rsidP="00DB0222">
            <w:r>
              <w:t xml:space="preserve">доц. д-р </w:t>
            </w:r>
            <w:r>
              <w:t>А. Антонова</w:t>
            </w:r>
          </w:p>
          <w:p w14:paraId="2FF0D43C" w14:textId="77777777" w:rsidR="00DB0222" w:rsidRDefault="00DB0222" w:rsidP="00DB0222">
            <w:r>
              <w:t>Резервни членове:</w:t>
            </w:r>
          </w:p>
          <w:p w14:paraId="450ABBCB" w14:textId="77777777" w:rsidR="00DB0222" w:rsidRDefault="00DB0222" w:rsidP="00DB0222">
            <w:r>
              <w:t xml:space="preserve">Доц. д-р М. Малчев  </w:t>
            </w:r>
          </w:p>
          <w:p w14:paraId="47D324DA" w14:textId="64BD2B77" w:rsidR="00DB0222" w:rsidRDefault="00DB0222" w:rsidP="00DB0222">
            <w:r>
              <w:t xml:space="preserve">Доц. д-р </w:t>
            </w:r>
            <w:r>
              <w:t>Г</w:t>
            </w:r>
            <w:r>
              <w:t xml:space="preserve">. </w:t>
            </w:r>
            <w:r>
              <w:t>Боянова</w:t>
            </w:r>
          </w:p>
          <w:p w14:paraId="48394EF8" w14:textId="599758A8" w:rsidR="00DB0222" w:rsidRDefault="00DB0222" w:rsidP="00DB0222"/>
          <w:p w14:paraId="5CB39462" w14:textId="49C2102E" w:rsidR="00DB0222" w:rsidRDefault="00DC3B2B" w:rsidP="00DB0222">
            <w:r>
              <w:t>4</w:t>
            </w:r>
            <w:r w:rsidR="00DB0222">
              <w:t xml:space="preserve">.  Решение: Приема се решението на ЮФ да бъде насрочена дата за публична защита на докторанта в кат. ЧПН </w:t>
            </w:r>
            <w:r w:rsidR="00DB0222">
              <w:t>Ангелина Богданова</w:t>
            </w:r>
            <w:r w:rsidR="00DB0222">
              <w:t xml:space="preserve"> със следните членове на научно жури: </w:t>
            </w:r>
          </w:p>
          <w:p w14:paraId="705061D2" w14:textId="77777777" w:rsidR="00DB0222" w:rsidRDefault="00DB0222" w:rsidP="00DB0222">
            <w:r>
              <w:t>Вътрешни членове:</w:t>
            </w:r>
          </w:p>
          <w:p w14:paraId="56C5968C" w14:textId="63BDB24F" w:rsidR="00DB0222" w:rsidRDefault="00DB0222" w:rsidP="00DB0222">
            <w:r>
              <w:t>проф</w:t>
            </w:r>
            <w:r>
              <w:t xml:space="preserve">. д-р  </w:t>
            </w:r>
            <w:r>
              <w:t>С. Тасев</w:t>
            </w:r>
          </w:p>
          <w:p w14:paraId="752D4A01" w14:textId="401F16C5" w:rsidR="00DB0222" w:rsidRDefault="00DC3B2B" w:rsidP="00DB0222">
            <w:r>
              <w:t>д</w:t>
            </w:r>
            <w:r w:rsidR="00DB0222">
              <w:t xml:space="preserve">оц. д-р </w:t>
            </w:r>
            <w:r>
              <w:t>М</w:t>
            </w:r>
            <w:r w:rsidR="00DB0222">
              <w:t xml:space="preserve">. </w:t>
            </w:r>
            <w:r>
              <w:t>Малчев</w:t>
            </w:r>
          </w:p>
          <w:p w14:paraId="657CFDB3" w14:textId="77777777" w:rsidR="00DB0222" w:rsidRDefault="00DB0222" w:rsidP="00DB0222">
            <w:r>
              <w:t xml:space="preserve">Външни членове: </w:t>
            </w:r>
          </w:p>
          <w:p w14:paraId="071DA741" w14:textId="66E70890" w:rsidR="00DB0222" w:rsidRDefault="00DB0222" w:rsidP="00DB0222">
            <w:r>
              <w:t xml:space="preserve">проф. д-р </w:t>
            </w:r>
            <w:r w:rsidR="00DC3B2B">
              <w:t>И</w:t>
            </w:r>
            <w:r>
              <w:t xml:space="preserve">. </w:t>
            </w:r>
            <w:r w:rsidR="00DC3B2B">
              <w:t>Цветанов</w:t>
            </w:r>
          </w:p>
          <w:p w14:paraId="17A61952" w14:textId="5781C5CD" w:rsidR="00DB0222" w:rsidRDefault="00DB0222" w:rsidP="00DB0222">
            <w:r>
              <w:t xml:space="preserve">доц. д-р </w:t>
            </w:r>
            <w:r w:rsidR="00DC3B2B">
              <w:t>Г. Боянова</w:t>
            </w:r>
          </w:p>
          <w:p w14:paraId="5A2614D0" w14:textId="0EB5528C" w:rsidR="00DB0222" w:rsidRDefault="00DB0222" w:rsidP="00DB0222">
            <w:r>
              <w:t xml:space="preserve">доц. д-р </w:t>
            </w:r>
            <w:r w:rsidR="00DC3B2B">
              <w:t>М. Петрова</w:t>
            </w:r>
          </w:p>
          <w:p w14:paraId="01F947FB" w14:textId="77777777" w:rsidR="00DB0222" w:rsidRDefault="00DB0222" w:rsidP="00DB0222">
            <w:r>
              <w:t>Резервни членове:</w:t>
            </w:r>
          </w:p>
          <w:p w14:paraId="534B288C" w14:textId="2ED0021D" w:rsidR="00DB0222" w:rsidRDefault="00DB0222" w:rsidP="00DB0222">
            <w:r>
              <w:t xml:space="preserve">Доц. д-р </w:t>
            </w:r>
            <w:r w:rsidR="00DC3B2B">
              <w:t>А. Георгиев</w:t>
            </w:r>
            <w:r>
              <w:t xml:space="preserve">  </w:t>
            </w:r>
          </w:p>
          <w:p w14:paraId="055F5DD4" w14:textId="1A739883" w:rsidR="00DB0222" w:rsidRDefault="00DB0222" w:rsidP="00DB0222">
            <w:r>
              <w:t xml:space="preserve">Доц. д-р </w:t>
            </w:r>
            <w:r w:rsidR="00DC3B2B">
              <w:t>В. Петров</w:t>
            </w:r>
          </w:p>
          <w:p w14:paraId="1E3119B2" w14:textId="6D93CCE7" w:rsidR="00DB0222" w:rsidRDefault="00DB0222" w:rsidP="00DB0222"/>
          <w:p w14:paraId="5A28AA76" w14:textId="0773E263" w:rsidR="00DC3B2B" w:rsidRDefault="00DC3B2B" w:rsidP="00DB0222">
            <w:r>
              <w:t xml:space="preserve">5. </w:t>
            </w:r>
            <w:r>
              <w:t xml:space="preserve">Решение: Приема се решението на ЮФ </w:t>
            </w:r>
            <w:r>
              <w:t xml:space="preserve"> считано от 21.07.2024 г. </w:t>
            </w:r>
            <w:r>
              <w:t>да бъде</w:t>
            </w:r>
            <w:r>
              <w:t xml:space="preserve"> зачислена като редовен докторант  по „Гражданско и семейно право“ Кремена Крумова Славова, с научен р-л доц. д-р Красимир Димитров. </w:t>
            </w:r>
          </w:p>
          <w:p w14:paraId="03C0ADA3" w14:textId="11D1E623" w:rsidR="00DC3B2B" w:rsidRDefault="00DC3B2B" w:rsidP="00DB0222"/>
          <w:p w14:paraId="746B8EC1" w14:textId="0DD6AC42" w:rsidR="00DC3B2B" w:rsidRDefault="00DC3B2B" w:rsidP="00DC3B2B">
            <w:r>
              <w:t xml:space="preserve">6. </w:t>
            </w:r>
            <w:r>
              <w:t>Решение: Приема се решението на ЮФ да бъде</w:t>
            </w:r>
            <w:r>
              <w:t xml:space="preserve"> </w:t>
            </w:r>
            <w:r>
              <w:t xml:space="preserve">зачислен като докторант  </w:t>
            </w:r>
            <w:r>
              <w:t>на самостоятелна подготовка в кат. ЧПН Красимир Радолиев</w:t>
            </w:r>
            <w:r>
              <w:t xml:space="preserve">, с научен р-л </w:t>
            </w:r>
            <w:r>
              <w:t>проф</w:t>
            </w:r>
            <w:r>
              <w:t xml:space="preserve">. д-р </w:t>
            </w:r>
            <w:r>
              <w:t>Симеон Тасев</w:t>
            </w:r>
            <w:r>
              <w:t xml:space="preserve">. </w:t>
            </w:r>
          </w:p>
          <w:p w14:paraId="3C768EBA" w14:textId="5D507EA5" w:rsidR="00DC3B2B" w:rsidRDefault="00DC3B2B" w:rsidP="00DB0222"/>
          <w:p w14:paraId="21D2FC4C" w14:textId="0A398B53" w:rsidR="00DB0222" w:rsidRDefault="00DB0222" w:rsidP="00DB10F5"/>
          <w:p w14:paraId="53610B5A" w14:textId="2693EDF3" w:rsidR="009510C2" w:rsidRDefault="009510C2" w:rsidP="00DB10F5"/>
        </w:tc>
      </w:tr>
      <w:tr w:rsidR="00DB10F5" w14:paraId="1D6BF3EB" w14:textId="77777777" w:rsidTr="009510C2">
        <w:trPr>
          <w:trHeight w:val="1236"/>
        </w:trPr>
        <w:tc>
          <w:tcPr>
            <w:tcW w:w="2688" w:type="dxa"/>
          </w:tcPr>
          <w:p w14:paraId="307EDB25" w14:textId="1FACB305" w:rsidR="00DB10F5" w:rsidRDefault="00137C08" w:rsidP="00DB10F5">
            <w:pPr>
              <w:jc w:val="both"/>
            </w:pPr>
            <w:r>
              <w:lastRenderedPageBreak/>
              <w:t>3</w:t>
            </w:r>
            <w:r w:rsidR="00DB10F5" w:rsidRPr="00501EB7">
              <w:t xml:space="preserve">. </w:t>
            </w:r>
            <w:r w:rsidR="009510C2">
              <w:t xml:space="preserve"> Акредитационни въпроси </w:t>
            </w:r>
          </w:p>
        </w:tc>
        <w:tc>
          <w:tcPr>
            <w:tcW w:w="8081" w:type="dxa"/>
          </w:tcPr>
          <w:p w14:paraId="15661E42" w14:textId="275C635A" w:rsidR="00DC3B2B" w:rsidRDefault="00EE0C73" w:rsidP="00DB10F5">
            <w:r>
              <w:t xml:space="preserve"> </w:t>
            </w:r>
            <w:r w:rsidR="00F83DBE">
              <w:t xml:space="preserve">1.  Решение: Приема се решението на ЮФ да бъде </w:t>
            </w:r>
            <w:r w:rsidR="009510C2">
              <w:t xml:space="preserve">обявен конкурс за </w:t>
            </w:r>
            <w:r w:rsidR="00AD00B2">
              <w:t>„Д</w:t>
            </w:r>
            <w:r w:rsidR="009510C2">
              <w:t>оцент</w:t>
            </w:r>
            <w:r w:rsidR="00AD00B2">
              <w:t>“</w:t>
            </w:r>
            <w:r w:rsidR="009510C2">
              <w:t xml:space="preserve"> към кат.</w:t>
            </w:r>
            <w:r w:rsidR="00AD00B2">
              <w:t xml:space="preserve"> </w:t>
            </w:r>
            <w:r w:rsidR="00DC3B2B">
              <w:t>“Сигурност“ с научно жури в състав:</w:t>
            </w:r>
          </w:p>
          <w:p w14:paraId="2506AB78" w14:textId="77777777" w:rsidR="00DC3B2B" w:rsidRDefault="00DC3B2B" w:rsidP="00DB10F5">
            <w:r>
              <w:t>Проф. д-р Е. Манев</w:t>
            </w:r>
          </w:p>
          <w:p w14:paraId="732BA5FD" w14:textId="77777777" w:rsidR="00DC3B2B" w:rsidRDefault="00DC3B2B" w:rsidP="00DB10F5">
            <w:r>
              <w:t>Проф. д-р Г. Димов</w:t>
            </w:r>
          </w:p>
          <w:p w14:paraId="0A5332F4" w14:textId="77777777" w:rsidR="00DC3B2B" w:rsidRDefault="00DC3B2B" w:rsidP="00DB10F5">
            <w:r>
              <w:t>Доц. дн. М. Иванов</w:t>
            </w:r>
          </w:p>
          <w:p w14:paraId="6C87BB66" w14:textId="77777777" w:rsidR="00DC3B2B" w:rsidRDefault="00DC3B2B" w:rsidP="00DB10F5">
            <w:r>
              <w:t>Доц. д-р Пл. Богданов</w:t>
            </w:r>
          </w:p>
          <w:p w14:paraId="6FADCFC7" w14:textId="77777777" w:rsidR="00DC3B2B" w:rsidRDefault="00DC3B2B" w:rsidP="00DB10F5">
            <w:r>
              <w:t>Доц. дн. Р. Маринов</w:t>
            </w:r>
          </w:p>
          <w:p w14:paraId="735EF2C3" w14:textId="77777777" w:rsidR="00DC3B2B" w:rsidRDefault="00DC3B2B" w:rsidP="00DB10F5">
            <w:r>
              <w:t xml:space="preserve">Доц. д-р Л. Лазаров и </w:t>
            </w:r>
          </w:p>
          <w:p w14:paraId="68B34DC5" w14:textId="3250CE8B" w:rsidR="009510C2" w:rsidRDefault="00DC3B2B" w:rsidP="00DB10F5">
            <w:r>
              <w:t>Доц. д-р П. Димов</w:t>
            </w:r>
            <w:r w:rsidR="009510C2">
              <w:t xml:space="preserve">. </w:t>
            </w:r>
          </w:p>
          <w:p w14:paraId="6A9DF0CD" w14:textId="43E0AE68" w:rsidR="009510C2" w:rsidRDefault="00DC3B2B" w:rsidP="00DB10F5">
            <w:r>
              <w:t xml:space="preserve">Резервни членове: </w:t>
            </w:r>
          </w:p>
          <w:p w14:paraId="4C3066F2" w14:textId="5D2E3760" w:rsidR="00DC3B2B" w:rsidRDefault="00DC3B2B" w:rsidP="00DB10F5">
            <w:r>
              <w:t>Доц. д-р Кр. Раянова</w:t>
            </w:r>
          </w:p>
          <w:p w14:paraId="510F511D" w14:textId="32A185FC" w:rsidR="00DC3B2B" w:rsidRDefault="00AD00B2" w:rsidP="00DB10F5">
            <w:r>
              <w:t>Проф. д-р С. Стойков</w:t>
            </w:r>
          </w:p>
          <w:p w14:paraId="70699452" w14:textId="3F471F98" w:rsidR="00CD2D86" w:rsidRDefault="00CD2D86" w:rsidP="00DB10F5"/>
        </w:tc>
      </w:tr>
    </w:tbl>
    <w:p w14:paraId="3AE46428" w14:textId="77777777" w:rsidR="00BB06FA" w:rsidRDefault="00BB06FA"/>
    <w:sectPr w:rsidR="00BB06FA">
      <w:footerReference w:type="default" r:id="rId7"/>
      <w:pgSz w:w="11910" w:h="16840"/>
      <w:pgMar w:top="3260" w:right="566" w:bottom="1160" w:left="425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6FFF" w14:textId="77777777" w:rsidR="00A66A5A" w:rsidRDefault="00A66A5A">
      <w:r>
        <w:separator/>
      </w:r>
    </w:p>
  </w:endnote>
  <w:endnote w:type="continuationSeparator" w:id="0">
    <w:p w14:paraId="03940DD6" w14:textId="77777777" w:rsidR="00A66A5A" w:rsidRDefault="00A6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5CD0" w14:textId="77777777" w:rsidR="00501948" w:rsidRDefault="00A43516">
    <w:pPr>
      <w:pStyle w:val="BodyText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04869186" wp14:editId="398975FB">
              <wp:simplePos x="0" y="0"/>
              <wp:positionH relativeFrom="page">
                <wp:posOffset>3715511</wp:posOffset>
              </wp:positionH>
              <wp:positionV relativeFrom="page">
                <wp:posOffset>9942517</wp:posOffset>
              </wp:positionV>
              <wp:extent cx="1403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FE4A4" w14:textId="77777777" w:rsidR="00501948" w:rsidRDefault="00A43516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F60BC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6918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2.55pt;margin-top:782.9pt;width:11.05pt;height:10.9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" filled="f" stroked="f">
              <v:textbox inset="0,0,0,0">
                <w:txbxContent>
                  <w:p w14:paraId="26BFE4A4" w14:textId="77777777" w:rsidR="00501948" w:rsidRDefault="00A43516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F60BC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2C85" w14:textId="77777777" w:rsidR="00A66A5A" w:rsidRDefault="00A66A5A">
      <w:r>
        <w:separator/>
      </w:r>
    </w:p>
  </w:footnote>
  <w:footnote w:type="continuationSeparator" w:id="0">
    <w:p w14:paraId="28625A3F" w14:textId="77777777" w:rsidR="00A66A5A" w:rsidRDefault="00A6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160"/>
    <w:multiLevelType w:val="hybridMultilevel"/>
    <w:tmpl w:val="8D7A0108"/>
    <w:lvl w:ilvl="0" w:tplc="D87455C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BB17A9A"/>
    <w:multiLevelType w:val="hybridMultilevel"/>
    <w:tmpl w:val="4BF8CA4E"/>
    <w:lvl w:ilvl="0" w:tplc="90D4A692">
      <w:start w:val="1"/>
      <w:numFmt w:val="decimal"/>
      <w:lvlText w:val="%1)"/>
      <w:lvlJc w:val="left"/>
      <w:pPr>
        <w:ind w:left="107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CD4EE718">
      <w:numFmt w:val="bullet"/>
      <w:lvlText w:val="•"/>
      <w:lvlJc w:val="left"/>
      <w:pPr>
        <w:ind w:left="897" w:hanging="267"/>
      </w:pPr>
      <w:rPr>
        <w:rFonts w:hint="default"/>
        <w:lang w:val="bg-BG" w:eastAsia="en-US" w:bidi="ar-SA"/>
      </w:rPr>
    </w:lvl>
    <w:lvl w:ilvl="2" w:tplc="2C2CF8B4">
      <w:numFmt w:val="bullet"/>
      <w:lvlText w:val="•"/>
      <w:lvlJc w:val="left"/>
      <w:pPr>
        <w:ind w:left="1694" w:hanging="267"/>
      </w:pPr>
      <w:rPr>
        <w:rFonts w:hint="default"/>
        <w:lang w:val="bg-BG" w:eastAsia="en-US" w:bidi="ar-SA"/>
      </w:rPr>
    </w:lvl>
    <w:lvl w:ilvl="3" w:tplc="BE100FBA">
      <w:numFmt w:val="bullet"/>
      <w:lvlText w:val="•"/>
      <w:lvlJc w:val="left"/>
      <w:pPr>
        <w:ind w:left="2491" w:hanging="267"/>
      </w:pPr>
      <w:rPr>
        <w:rFonts w:hint="default"/>
        <w:lang w:val="bg-BG" w:eastAsia="en-US" w:bidi="ar-SA"/>
      </w:rPr>
    </w:lvl>
    <w:lvl w:ilvl="4" w:tplc="C8E481FC">
      <w:numFmt w:val="bullet"/>
      <w:lvlText w:val="•"/>
      <w:lvlJc w:val="left"/>
      <w:pPr>
        <w:ind w:left="3288" w:hanging="267"/>
      </w:pPr>
      <w:rPr>
        <w:rFonts w:hint="default"/>
        <w:lang w:val="bg-BG" w:eastAsia="en-US" w:bidi="ar-SA"/>
      </w:rPr>
    </w:lvl>
    <w:lvl w:ilvl="5" w:tplc="1690F88E">
      <w:numFmt w:val="bullet"/>
      <w:lvlText w:val="•"/>
      <w:lvlJc w:val="left"/>
      <w:pPr>
        <w:ind w:left="4085" w:hanging="267"/>
      </w:pPr>
      <w:rPr>
        <w:rFonts w:hint="default"/>
        <w:lang w:val="bg-BG" w:eastAsia="en-US" w:bidi="ar-SA"/>
      </w:rPr>
    </w:lvl>
    <w:lvl w:ilvl="6" w:tplc="0B9CD90C">
      <w:numFmt w:val="bullet"/>
      <w:lvlText w:val="•"/>
      <w:lvlJc w:val="left"/>
      <w:pPr>
        <w:ind w:left="4882" w:hanging="267"/>
      </w:pPr>
      <w:rPr>
        <w:rFonts w:hint="default"/>
        <w:lang w:val="bg-BG" w:eastAsia="en-US" w:bidi="ar-SA"/>
      </w:rPr>
    </w:lvl>
    <w:lvl w:ilvl="7" w:tplc="2826833E">
      <w:numFmt w:val="bullet"/>
      <w:lvlText w:val="•"/>
      <w:lvlJc w:val="left"/>
      <w:pPr>
        <w:ind w:left="5679" w:hanging="267"/>
      </w:pPr>
      <w:rPr>
        <w:rFonts w:hint="default"/>
        <w:lang w:val="bg-BG" w:eastAsia="en-US" w:bidi="ar-SA"/>
      </w:rPr>
    </w:lvl>
    <w:lvl w:ilvl="8" w:tplc="4F26E990">
      <w:numFmt w:val="bullet"/>
      <w:lvlText w:val="•"/>
      <w:lvlJc w:val="left"/>
      <w:pPr>
        <w:ind w:left="6476" w:hanging="267"/>
      </w:pPr>
      <w:rPr>
        <w:rFonts w:hint="default"/>
        <w:lang w:val="bg-BG" w:eastAsia="en-US" w:bidi="ar-SA"/>
      </w:rPr>
    </w:lvl>
  </w:abstractNum>
  <w:abstractNum w:abstractNumId="2" w15:restartNumberingAfterBreak="0">
    <w:nsid w:val="2E761D1D"/>
    <w:multiLevelType w:val="hybridMultilevel"/>
    <w:tmpl w:val="1EC60474"/>
    <w:lvl w:ilvl="0" w:tplc="E6F4C74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47" w:hanging="360"/>
      </w:pPr>
    </w:lvl>
    <w:lvl w:ilvl="2" w:tplc="0402001B" w:tentative="1">
      <w:start w:val="1"/>
      <w:numFmt w:val="lowerRoman"/>
      <w:lvlText w:val="%3."/>
      <w:lvlJc w:val="right"/>
      <w:pPr>
        <w:ind w:left="1967" w:hanging="180"/>
      </w:pPr>
    </w:lvl>
    <w:lvl w:ilvl="3" w:tplc="0402000F" w:tentative="1">
      <w:start w:val="1"/>
      <w:numFmt w:val="decimal"/>
      <w:lvlText w:val="%4."/>
      <w:lvlJc w:val="left"/>
      <w:pPr>
        <w:ind w:left="2687" w:hanging="360"/>
      </w:pPr>
    </w:lvl>
    <w:lvl w:ilvl="4" w:tplc="04020019" w:tentative="1">
      <w:start w:val="1"/>
      <w:numFmt w:val="lowerLetter"/>
      <w:lvlText w:val="%5."/>
      <w:lvlJc w:val="left"/>
      <w:pPr>
        <w:ind w:left="3407" w:hanging="360"/>
      </w:pPr>
    </w:lvl>
    <w:lvl w:ilvl="5" w:tplc="0402001B" w:tentative="1">
      <w:start w:val="1"/>
      <w:numFmt w:val="lowerRoman"/>
      <w:lvlText w:val="%6."/>
      <w:lvlJc w:val="right"/>
      <w:pPr>
        <w:ind w:left="4127" w:hanging="180"/>
      </w:pPr>
    </w:lvl>
    <w:lvl w:ilvl="6" w:tplc="0402000F" w:tentative="1">
      <w:start w:val="1"/>
      <w:numFmt w:val="decimal"/>
      <w:lvlText w:val="%7."/>
      <w:lvlJc w:val="left"/>
      <w:pPr>
        <w:ind w:left="4847" w:hanging="360"/>
      </w:pPr>
    </w:lvl>
    <w:lvl w:ilvl="7" w:tplc="04020019" w:tentative="1">
      <w:start w:val="1"/>
      <w:numFmt w:val="lowerLetter"/>
      <w:lvlText w:val="%8."/>
      <w:lvlJc w:val="left"/>
      <w:pPr>
        <w:ind w:left="5567" w:hanging="360"/>
      </w:pPr>
    </w:lvl>
    <w:lvl w:ilvl="8" w:tplc="0402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 w15:restartNumberingAfterBreak="0">
    <w:nsid w:val="34AC6AD6"/>
    <w:multiLevelType w:val="hybridMultilevel"/>
    <w:tmpl w:val="E7FAFF20"/>
    <w:lvl w:ilvl="0" w:tplc="189A30B6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40AC56E6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1C7E4C78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FB8CD1FE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97923D70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638E9B14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EE9C9762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08642EDC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0444DD78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4" w15:restartNumberingAfterBreak="0">
    <w:nsid w:val="55056751"/>
    <w:multiLevelType w:val="hybridMultilevel"/>
    <w:tmpl w:val="79B212BE"/>
    <w:lvl w:ilvl="0" w:tplc="E954D67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7" w:hanging="360"/>
      </w:pPr>
    </w:lvl>
    <w:lvl w:ilvl="2" w:tplc="0402001B" w:tentative="1">
      <w:start w:val="1"/>
      <w:numFmt w:val="lowerRoman"/>
      <w:lvlText w:val="%3."/>
      <w:lvlJc w:val="right"/>
      <w:pPr>
        <w:ind w:left="1907" w:hanging="180"/>
      </w:pPr>
    </w:lvl>
    <w:lvl w:ilvl="3" w:tplc="0402000F" w:tentative="1">
      <w:start w:val="1"/>
      <w:numFmt w:val="decimal"/>
      <w:lvlText w:val="%4."/>
      <w:lvlJc w:val="left"/>
      <w:pPr>
        <w:ind w:left="2627" w:hanging="360"/>
      </w:pPr>
    </w:lvl>
    <w:lvl w:ilvl="4" w:tplc="04020019" w:tentative="1">
      <w:start w:val="1"/>
      <w:numFmt w:val="lowerLetter"/>
      <w:lvlText w:val="%5."/>
      <w:lvlJc w:val="left"/>
      <w:pPr>
        <w:ind w:left="3347" w:hanging="360"/>
      </w:pPr>
    </w:lvl>
    <w:lvl w:ilvl="5" w:tplc="0402001B" w:tentative="1">
      <w:start w:val="1"/>
      <w:numFmt w:val="lowerRoman"/>
      <w:lvlText w:val="%6."/>
      <w:lvlJc w:val="right"/>
      <w:pPr>
        <w:ind w:left="4067" w:hanging="180"/>
      </w:pPr>
    </w:lvl>
    <w:lvl w:ilvl="6" w:tplc="0402000F" w:tentative="1">
      <w:start w:val="1"/>
      <w:numFmt w:val="decimal"/>
      <w:lvlText w:val="%7."/>
      <w:lvlJc w:val="left"/>
      <w:pPr>
        <w:ind w:left="4787" w:hanging="360"/>
      </w:pPr>
    </w:lvl>
    <w:lvl w:ilvl="7" w:tplc="04020019" w:tentative="1">
      <w:start w:val="1"/>
      <w:numFmt w:val="lowerLetter"/>
      <w:lvlText w:val="%8."/>
      <w:lvlJc w:val="left"/>
      <w:pPr>
        <w:ind w:left="5507" w:hanging="360"/>
      </w:pPr>
    </w:lvl>
    <w:lvl w:ilvl="8" w:tplc="040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9D01A8E"/>
    <w:multiLevelType w:val="hybridMultilevel"/>
    <w:tmpl w:val="CD9A4A0E"/>
    <w:lvl w:ilvl="0" w:tplc="5D1C66F4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F9EA1926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2BA476C2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91607360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AB94F81C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CE6C859A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EC76FE8C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D9947FA8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C21A0A32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6" w15:restartNumberingAfterBreak="0">
    <w:nsid w:val="6A533DB6"/>
    <w:multiLevelType w:val="hybridMultilevel"/>
    <w:tmpl w:val="562AF6C0"/>
    <w:lvl w:ilvl="0" w:tplc="E0801364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4E105310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E15C46B2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A16073AA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D1CE7950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6A98BB8A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29283330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04E65B82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0E067E96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7" w15:restartNumberingAfterBreak="0">
    <w:nsid w:val="79115796"/>
    <w:multiLevelType w:val="hybridMultilevel"/>
    <w:tmpl w:val="6BBA2026"/>
    <w:lvl w:ilvl="0" w:tplc="87A083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48"/>
    <w:rsid w:val="00022939"/>
    <w:rsid w:val="000F0CD3"/>
    <w:rsid w:val="00137C08"/>
    <w:rsid w:val="00140788"/>
    <w:rsid w:val="0018159B"/>
    <w:rsid w:val="002468C3"/>
    <w:rsid w:val="002D44BB"/>
    <w:rsid w:val="002F60BC"/>
    <w:rsid w:val="0032053C"/>
    <w:rsid w:val="003C5A5C"/>
    <w:rsid w:val="003E3564"/>
    <w:rsid w:val="004C1BE6"/>
    <w:rsid w:val="00501948"/>
    <w:rsid w:val="00533F20"/>
    <w:rsid w:val="0057265E"/>
    <w:rsid w:val="006534DC"/>
    <w:rsid w:val="00757F7F"/>
    <w:rsid w:val="009510C2"/>
    <w:rsid w:val="009B36DB"/>
    <w:rsid w:val="009B3D9F"/>
    <w:rsid w:val="009C1B1F"/>
    <w:rsid w:val="009E298A"/>
    <w:rsid w:val="00A43516"/>
    <w:rsid w:val="00A66A5A"/>
    <w:rsid w:val="00A77A9E"/>
    <w:rsid w:val="00AD00B2"/>
    <w:rsid w:val="00B17606"/>
    <w:rsid w:val="00B7566E"/>
    <w:rsid w:val="00BB06FA"/>
    <w:rsid w:val="00C07580"/>
    <w:rsid w:val="00CD2D86"/>
    <w:rsid w:val="00DB0222"/>
    <w:rsid w:val="00DB10F5"/>
    <w:rsid w:val="00DC3B2B"/>
    <w:rsid w:val="00E05808"/>
    <w:rsid w:val="00EE0C73"/>
    <w:rsid w:val="00F8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488F55"/>
  <w15:docId w15:val="{6AF84C04-7742-4CF0-A183-7B0728DF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77A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9E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77A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9E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UY7XXVJ5DHQF-12-271</_dlc_DocId>
    <_dlc_DocIdUrl xmlns="01b95953-7cdd-4f13-9fc0-d31958bd2e6e">
      <Url>https://www.uni-ruse.bg/Faculties/YUF/_layouts/15/DocIdRedir.aspx?ID=UY7XXVJ5DHQF-12-271</Url>
      <Description>UY7XXVJ5DHQF-12-271</Description>
    </_dlc_DocIdUrl>
  </documentManagement>
</p:properties>
</file>

<file path=customXml/itemProps1.xml><?xml version="1.0" encoding="utf-8"?>
<ds:datastoreItem xmlns:ds="http://schemas.openxmlformats.org/officeDocument/2006/customXml" ds:itemID="{53B17816-279B-4D5C-B222-CAABA3675AEA}"/>
</file>

<file path=customXml/itemProps2.xml><?xml version="1.0" encoding="utf-8"?>
<ds:datastoreItem xmlns:ds="http://schemas.openxmlformats.org/officeDocument/2006/customXml" ds:itemID="{5E56778A-8DE2-4934-B109-7506960A5FA7}"/>
</file>

<file path=customXml/itemProps3.xml><?xml version="1.0" encoding="utf-8"?>
<ds:datastoreItem xmlns:ds="http://schemas.openxmlformats.org/officeDocument/2006/customXml" ds:itemID="{8E1FFACA-82FB-4747-9A2D-0C26E22D26F5}"/>
</file>

<file path=customXml/itemProps4.xml><?xml version="1.0" encoding="utf-8"?>
<ds:datastoreItem xmlns:ds="http://schemas.openxmlformats.org/officeDocument/2006/customXml" ds:itemID="{259DEB46-2079-453E-8CCB-A263F274C4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 I. Ivanova</dc:creator>
  <dc:description/>
  <cp:lastModifiedBy>ruuser</cp:lastModifiedBy>
  <cp:revision>6</cp:revision>
  <dcterms:created xsi:type="dcterms:W3CDTF">2025-11-10T09:54:00Z</dcterms:created>
  <dcterms:modified xsi:type="dcterms:W3CDTF">2025-11-11T08:18:00Z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D:20250110125658</vt:lpwstr>
  </property>
  <property fmtid="{D5CDD505-2E9C-101B-9397-08002B2CF9AE}" pid="7" name="ContentTypeId">
    <vt:lpwstr>0x01010031C8A2E3092E1E448238454EF45ACD9C</vt:lpwstr>
  </property>
  <property fmtid="{D5CDD505-2E9C-101B-9397-08002B2CF9AE}" pid="8" name="_dlc_DocIdItemGuid">
    <vt:lpwstr>2c250ed4-a851-4b9d-8352-a34bbd0b5d8b</vt:lpwstr>
  </property>
</Properties>
</file>